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2CDE" w:rsidTr="00452CDE">
        <w:trPr>
          <w:trHeight w:val="1178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-262890</wp:posOffset>
                  </wp:positionV>
                  <wp:extent cx="735965" cy="8953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  <w:p w:rsidR="0008347C" w:rsidRDefault="0008347C" w:rsidP="006E1946">
            <w:pPr>
              <w:rPr>
                <w:sz w:val="20"/>
                <w:szCs w:val="20"/>
              </w:rPr>
            </w:pPr>
          </w:p>
          <w:p w:rsidR="0008347C" w:rsidRDefault="0008347C" w:rsidP="006E1946">
            <w:pPr>
              <w:rPr>
                <w:sz w:val="20"/>
                <w:szCs w:val="20"/>
              </w:rPr>
            </w:pPr>
          </w:p>
          <w:p w:rsidR="0008347C" w:rsidRDefault="0008347C" w:rsidP="006E1946">
            <w:pPr>
              <w:rPr>
                <w:sz w:val="20"/>
                <w:szCs w:val="20"/>
              </w:rPr>
            </w:pPr>
          </w:p>
          <w:p w:rsidR="0008347C" w:rsidRDefault="0008347C" w:rsidP="006E1946">
            <w:pPr>
              <w:rPr>
                <w:sz w:val="20"/>
                <w:szCs w:val="20"/>
              </w:rPr>
            </w:pPr>
          </w:p>
          <w:p w:rsidR="0008347C" w:rsidRDefault="0008347C" w:rsidP="006E1946">
            <w:pPr>
              <w:rPr>
                <w:sz w:val="20"/>
                <w:szCs w:val="20"/>
              </w:rPr>
            </w:pPr>
          </w:p>
          <w:p w:rsidR="00AC0402" w:rsidRDefault="00AC0402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</w:tr>
      <w:tr w:rsidR="00452CDE" w:rsidTr="003B4176">
        <w:trPr>
          <w:trHeight w:val="1084"/>
        </w:trPr>
        <w:tc>
          <w:tcPr>
            <w:tcW w:w="9705" w:type="dxa"/>
            <w:gridSpan w:val="10"/>
            <w:noWrap/>
            <w:vAlign w:val="bottom"/>
            <w:hideMark/>
          </w:tcPr>
          <w:p w:rsidR="003B4176" w:rsidRPr="0001114F" w:rsidRDefault="003B4176" w:rsidP="003B4176">
            <w:pPr>
              <w:jc w:val="center"/>
              <w:rPr>
                <w:sz w:val="28"/>
                <w:szCs w:val="28"/>
              </w:rPr>
            </w:pPr>
            <w:r w:rsidRPr="0001114F">
              <w:rPr>
                <w:sz w:val="28"/>
                <w:szCs w:val="28"/>
              </w:rPr>
              <w:t>АДМИНСТРАЦИЯ ИРБЕЙСКОГО СЕЛЬСОВЕТА</w:t>
            </w:r>
          </w:p>
          <w:p w:rsidR="003B4176" w:rsidRPr="0001114F" w:rsidRDefault="003B4176" w:rsidP="003B4176">
            <w:pPr>
              <w:jc w:val="center"/>
              <w:rPr>
                <w:sz w:val="28"/>
                <w:szCs w:val="28"/>
              </w:rPr>
            </w:pPr>
            <w:r w:rsidRPr="0001114F">
              <w:rPr>
                <w:sz w:val="28"/>
                <w:szCs w:val="28"/>
              </w:rPr>
              <w:t>ИРБЕЙСКОГО РАЙОНА КРАСНОЯРСКОГО КРАЯ</w:t>
            </w:r>
          </w:p>
          <w:p w:rsidR="003B4176" w:rsidRPr="0001114F" w:rsidRDefault="003B4176" w:rsidP="003B4176">
            <w:pPr>
              <w:jc w:val="center"/>
              <w:rPr>
                <w:sz w:val="32"/>
                <w:szCs w:val="32"/>
              </w:rPr>
            </w:pPr>
          </w:p>
          <w:p w:rsidR="003B4176" w:rsidRPr="0001114F" w:rsidRDefault="003B4176" w:rsidP="003B4176">
            <w:pPr>
              <w:jc w:val="center"/>
              <w:rPr>
                <w:sz w:val="32"/>
                <w:szCs w:val="32"/>
                <w:vertAlign w:val="subscript"/>
              </w:rPr>
            </w:pPr>
            <w:r w:rsidRPr="0001114F">
              <w:rPr>
                <w:sz w:val="32"/>
                <w:szCs w:val="32"/>
              </w:rPr>
              <w:t>П О С Т А Н О В Л Е Н И Е</w:t>
            </w:r>
          </w:p>
          <w:p w:rsidR="003B4176" w:rsidRPr="0001114F" w:rsidRDefault="003B4176" w:rsidP="003B4176">
            <w:pPr>
              <w:jc w:val="center"/>
              <w:rPr>
                <w:sz w:val="28"/>
                <w:szCs w:val="28"/>
              </w:rPr>
            </w:pPr>
          </w:p>
          <w:p w:rsidR="00452CDE" w:rsidRDefault="00452CDE" w:rsidP="006E194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52CDE" w:rsidTr="003B4176">
        <w:trPr>
          <w:trHeight w:val="80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Pr="00EE7296" w:rsidRDefault="00452CDE" w:rsidP="003B4176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452CDE" w:rsidTr="003B4176">
        <w:trPr>
          <w:trHeight w:val="80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</w:tr>
      <w:tr w:rsidR="00452CDE" w:rsidTr="00452CDE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452CDE" w:rsidRDefault="00CA1FA4" w:rsidP="00CA1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</w:t>
            </w:r>
            <w:r w:rsidR="003E47EE">
              <w:rPr>
                <w:sz w:val="28"/>
                <w:szCs w:val="28"/>
              </w:rPr>
              <w:t xml:space="preserve">2022 </w:t>
            </w:r>
            <w:r w:rsidR="002E68F2">
              <w:rPr>
                <w:sz w:val="28"/>
                <w:szCs w:val="28"/>
              </w:rPr>
              <w:t>г</w:t>
            </w:r>
            <w:r w:rsidR="003E47EE">
              <w:rPr>
                <w:sz w:val="28"/>
                <w:szCs w:val="28"/>
              </w:rPr>
              <w:t>.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452CDE" w:rsidRDefault="00452CDE" w:rsidP="006E1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BA4176">
              <w:rPr>
                <w:sz w:val="28"/>
                <w:szCs w:val="28"/>
              </w:rPr>
              <w:t>Ирбейское</w:t>
            </w:r>
          </w:p>
        </w:tc>
        <w:tc>
          <w:tcPr>
            <w:tcW w:w="1056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52CDE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452CDE" w:rsidRDefault="0026246E" w:rsidP="00CA1FA4">
            <w:pPr>
              <w:tabs>
                <w:tab w:val="left" w:pos="1429"/>
                <w:tab w:val="left" w:pos="1609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924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52CDE">
              <w:rPr>
                <w:sz w:val="28"/>
                <w:szCs w:val="28"/>
              </w:rPr>
              <w:t>№</w:t>
            </w:r>
            <w:r w:rsidR="00CA1FA4">
              <w:rPr>
                <w:sz w:val="28"/>
                <w:szCs w:val="28"/>
              </w:rPr>
              <w:t xml:space="preserve"> 68</w:t>
            </w:r>
            <w:bookmarkStart w:id="0" w:name="_GoBack"/>
            <w:bookmarkEnd w:id="0"/>
            <w:r w:rsidR="00991742">
              <w:rPr>
                <w:sz w:val="28"/>
                <w:szCs w:val="28"/>
              </w:rPr>
              <w:t>-пг</w:t>
            </w:r>
            <w:r w:rsidR="00452CDE">
              <w:rPr>
                <w:sz w:val="28"/>
                <w:szCs w:val="28"/>
              </w:rPr>
              <w:t xml:space="preserve"> </w:t>
            </w:r>
          </w:p>
        </w:tc>
      </w:tr>
    </w:tbl>
    <w:p w:rsidR="00A707AF" w:rsidRPr="00A707AF" w:rsidRDefault="00A707AF" w:rsidP="006E1946">
      <w:pPr>
        <w:widowControl w:val="0"/>
        <w:ind w:right="-1"/>
        <w:rPr>
          <w:b/>
          <w:sz w:val="28"/>
          <w:szCs w:val="22"/>
        </w:rPr>
      </w:pPr>
    </w:p>
    <w:p w:rsidR="0047204C" w:rsidRPr="0047204C" w:rsidRDefault="003E47EE" w:rsidP="006E194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и дополнений в постановление № 83-пг от 22.08.2018 г. «Об </w:t>
      </w:r>
      <w:r w:rsidR="0047204C" w:rsidRPr="0047204C">
        <w:rPr>
          <w:sz w:val="28"/>
          <w:szCs w:val="28"/>
        </w:rPr>
        <w:t>утверждении Положения о межведомственной</w:t>
      </w:r>
      <w:r w:rsidR="0047204C" w:rsidRPr="00182142">
        <w:rPr>
          <w:sz w:val="28"/>
          <w:szCs w:val="28"/>
        </w:rPr>
        <w:t xml:space="preserve"> комиссии по оценке и </w:t>
      </w:r>
      <w:r w:rsidR="0047204C" w:rsidRPr="0047204C">
        <w:rPr>
          <w:sz w:val="28"/>
          <w:szCs w:val="28"/>
        </w:rPr>
        <w:t xml:space="preserve">обследованию помещения в целях признания его жилым помещением, жилого </w:t>
      </w:r>
    </w:p>
    <w:p w:rsidR="0047204C" w:rsidRPr="0047204C" w:rsidRDefault="0047204C" w:rsidP="006E194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7204C">
        <w:rPr>
          <w:sz w:val="28"/>
          <w:szCs w:val="28"/>
        </w:rPr>
        <w:t xml:space="preserve">помещения пригодным (непригодным) для проживания граждан, а также многоквартирного дома в целях признания его аварийным и подлежащим </w:t>
      </w:r>
    </w:p>
    <w:p w:rsidR="0047204C" w:rsidRPr="0047204C" w:rsidRDefault="0047204C" w:rsidP="006E194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7204C">
        <w:rPr>
          <w:sz w:val="28"/>
          <w:szCs w:val="28"/>
        </w:rPr>
        <w:t>сносу или реконструкции</w:t>
      </w:r>
      <w:r w:rsidR="003E47EE">
        <w:rPr>
          <w:sz w:val="28"/>
          <w:szCs w:val="28"/>
        </w:rPr>
        <w:t>»</w:t>
      </w:r>
    </w:p>
    <w:p w:rsidR="0047204C" w:rsidRPr="00182142" w:rsidRDefault="0047204C" w:rsidP="006E1946">
      <w:pPr>
        <w:ind w:firstLine="567"/>
        <w:jc w:val="both"/>
        <w:rPr>
          <w:sz w:val="28"/>
          <w:szCs w:val="28"/>
        </w:rPr>
      </w:pPr>
    </w:p>
    <w:p w:rsidR="00A707AF" w:rsidRPr="00182142" w:rsidRDefault="0047204C" w:rsidP="006E1946">
      <w:pPr>
        <w:ind w:firstLine="567"/>
        <w:jc w:val="both"/>
        <w:rPr>
          <w:sz w:val="28"/>
          <w:szCs w:val="28"/>
        </w:rPr>
      </w:pPr>
      <w:r w:rsidRPr="0047204C">
        <w:rPr>
          <w:sz w:val="28"/>
          <w:szCs w:val="28"/>
        </w:rPr>
        <w:t xml:space="preserve">В соответствии с </w:t>
      </w:r>
      <w:r w:rsidRPr="0077283B">
        <w:rPr>
          <w:sz w:val="28"/>
          <w:szCs w:val="28"/>
        </w:rPr>
        <w:t xml:space="preserve">Жилищным </w:t>
      </w:r>
      <w:hyperlink r:id="rId8" w:history="1">
        <w:r w:rsidRPr="0077283B">
          <w:rPr>
            <w:sz w:val="28"/>
            <w:szCs w:val="28"/>
          </w:rPr>
          <w:t>кодексом</w:t>
        </w:r>
      </w:hyperlink>
      <w:r w:rsidRPr="0077283B">
        <w:rPr>
          <w:sz w:val="28"/>
          <w:szCs w:val="28"/>
        </w:rPr>
        <w:t xml:space="preserve"> Российской</w:t>
      </w:r>
      <w:r w:rsidRPr="0047204C">
        <w:rPr>
          <w:sz w:val="28"/>
          <w:szCs w:val="28"/>
        </w:rPr>
        <w:t xml:space="preserve"> Федерации, Федеральным </w:t>
      </w:r>
      <w:hyperlink r:id="rId9" w:history="1">
        <w:r w:rsidRPr="000D44D3">
          <w:rPr>
            <w:sz w:val="28"/>
            <w:szCs w:val="28"/>
          </w:rPr>
          <w:t>законом</w:t>
        </w:r>
      </w:hyperlink>
      <w:r w:rsidRPr="0047204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E47EE">
        <w:rPr>
          <w:sz w:val="28"/>
          <w:szCs w:val="28"/>
        </w:rPr>
        <w:t xml:space="preserve"> Федеральным законом от 30.12.2021 г.№ 476-ФЗ «О внесении изменений в отдельные законодательные акты Российской Федерации», </w:t>
      </w:r>
      <w:r w:rsidRPr="0047204C">
        <w:rPr>
          <w:sz w:val="28"/>
          <w:szCs w:val="28"/>
        </w:rPr>
        <w:t xml:space="preserve"> </w:t>
      </w:r>
      <w:hyperlink r:id="rId10" w:history="1">
        <w:r w:rsidR="003E47EE">
          <w:rPr>
            <w:sz w:val="28"/>
            <w:szCs w:val="28"/>
          </w:rPr>
          <w:t>п</w:t>
        </w:r>
        <w:r w:rsidRPr="000D44D3">
          <w:rPr>
            <w:sz w:val="28"/>
            <w:szCs w:val="28"/>
          </w:rPr>
          <w:t>остановлением</w:t>
        </w:r>
      </w:hyperlink>
      <w:r w:rsidRPr="0047204C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 w:rsidR="00A707AF" w:rsidRPr="00182142">
        <w:rPr>
          <w:sz w:val="28"/>
          <w:szCs w:val="28"/>
        </w:rPr>
        <w:t xml:space="preserve"> Уставо</w:t>
      </w:r>
      <w:r w:rsidR="007B451F" w:rsidRPr="00182142">
        <w:rPr>
          <w:sz w:val="28"/>
          <w:szCs w:val="28"/>
        </w:rPr>
        <w:t xml:space="preserve">м </w:t>
      </w:r>
      <w:r w:rsidR="00BA4176">
        <w:rPr>
          <w:sz w:val="28"/>
          <w:szCs w:val="28"/>
        </w:rPr>
        <w:t>Ирбей</w:t>
      </w:r>
      <w:r w:rsidR="007B451F" w:rsidRPr="00182142">
        <w:rPr>
          <w:sz w:val="28"/>
          <w:szCs w:val="28"/>
        </w:rPr>
        <w:t>ского сельсовета Ирбейского района Красноярского края,</w:t>
      </w:r>
      <w:r w:rsidR="007B451F" w:rsidRPr="00182142">
        <w:rPr>
          <w:i/>
          <w:sz w:val="28"/>
          <w:szCs w:val="28"/>
        </w:rPr>
        <w:t xml:space="preserve"> </w:t>
      </w:r>
      <w:r w:rsidR="00A707AF" w:rsidRPr="00182142">
        <w:rPr>
          <w:sz w:val="28"/>
          <w:szCs w:val="28"/>
        </w:rPr>
        <w:t>ПОСТАНОВЛЯЮ:</w:t>
      </w:r>
    </w:p>
    <w:p w:rsidR="0047204C" w:rsidRPr="0047204C" w:rsidRDefault="0047204C" w:rsidP="003E47E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7204C">
        <w:rPr>
          <w:sz w:val="28"/>
          <w:szCs w:val="28"/>
        </w:rPr>
        <w:t xml:space="preserve">1. </w:t>
      </w:r>
      <w:r w:rsidR="003E47EE">
        <w:rPr>
          <w:sz w:val="28"/>
          <w:szCs w:val="28"/>
        </w:rPr>
        <w:t xml:space="preserve">внести в постановление № 83-пг от 22.08.2018 г. «Об </w:t>
      </w:r>
      <w:r w:rsidR="003E47EE" w:rsidRPr="0047204C">
        <w:rPr>
          <w:sz w:val="28"/>
          <w:szCs w:val="28"/>
        </w:rPr>
        <w:t>утверждении Положения о межведомственной</w:t>
      </w:r>
      <w:r w:rsidR="003E47EE" w:rsidRPr="00182142">
        <w:rPr>
          <w:sz w:val="28"/>
          <w:szCs w:val="28"/>
        </w:rPr>
        <w:t xml:space="preserve"> комиссии по оценке и </w:t>
      </w:r>
      <w:r w:rsidR="003E47EE" w:rsidRPr="0047204C">
        <w:rPr>
          <w:sz w:val="28"/>
          <w:szCs w:val="28"/>
        </w:rPr>
        <w:t>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3E47EE">
        <w:rPr>
          <w:sz w:val="28"/>
          <w:szCs w:val="28"/>
        </w:rPr>
        <w:t xml:space="preserve">» </w:t>
      </w:r>
      <w:r w:rsidR="00D4750D">
        <w:rPr>
          <w:sz w:val="28"/>
          <w:szCs w:val="28"/>
        </w:rPr>
        <w:t>следующие изменения и дополнения: раздел 1 «Общие положения» дополнить абзацем следующего содержания : «Домом блокированной застройки признается жилой дом, соответствующий признакам, установленным в пункте 40 статьи 1 Градостроительного кодекса РФ».</w:t>
      </w:r>
    </w:p>
    <w:p w:rsidR="0047204C" w:rsidRDefault="0047204C" w:rsidP="006E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204C">
        <w:rPr>
          <w:sz w:val="28"/>
          <w:szCs w:val="28"/>
        </w:rPr>
        <w:t xml:space="preserve">2. </w:t>
      </w:r>
      <w:r w:rsidR="00D4750D">
        <w:rPr>
          <w:sz w:val="28"/>
          <w:szCs w:val="28"/>
        </w:rPr>
        <w:t>Пункт (устанавливающий понятие многоквартирного дома) изложить в следующей редакции: «Многоквартирным домом признается здание, соответствующее признакам, установленным частью 6 статьи 15 Жилищного кодекса РФ»</w:t>
      </w:r>
    </w:p>
    <w:p w:rsidR="00D4750D" w:rsidRPr="00182142" w:rsidRDefault="006F54ED" w:rsidP="006E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4750D">
        <w:rPr>
          <w:sz w:val="28"/>
          <w:szCs w:val="28"/>
        </w:rPr>
        <w:t>Абзац, предусматривающий рассмотрение вопроса о пригодности (непригодности) помещения после слов о пригодности (непригодности) помещения, дополнить словом «жилого».</w:t>
      </w:r>
    </w:p>
    <w:p w:rsidR="002E68F2" w:rsidRDefault="00082CC3" w:rsidP="006F54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4ED">
        <w:rPr>
          <w:sz w:val="28"/>
          <w:szCs w:val="28"/>
        </w:rPr>
        <w:t>.Внести изменения в состав межведомственной комиссии (Приложение 2</w:t>
      </w:r>
      <w:r w:rsidR="0077508C">
        <w:rPr>
          <w:sz w:val="28"/>
          <w:szCs w:val="28"/>
        </w:rPr>
        <w:t>),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Белоконь Надежда Анатольевна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4B4F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,</w:t>
            </w:r>
          </w:p>
          <w:p w:rsidR="0077508C" w:rsidRPr="00EB4B4F" w:rsidRDefault="0077508C" w:rsidP="00151E84">
            <w:pPr>
              <w:rPr>
                <w:sz w:val="28"/>
                <w:szCs w:val="28"/>
              </w:rPr>
            </w:pPr>
            <w:r w:rsidRPr="00EB4B4F">
              <w:rPr>
                <w:sz w:val="28"/>
                <w:szCs w:val="28"/>
              </w:rPr>
              <w:t>глава Ирбей</w:t>
            </w:r>
            <w:r>
              <w:rPr>
                <w:sz w:val="28"/>
                <w:szCs w:val="28"/>
              </w:rPr>
              <w:t>ского сельсовета</w:t>
            </w:r>
          </w:p>
          <w:p w:rsidR="0077508C" w:rsidRPr="00EB4B4F" w:rsidRDefault="0077508C" w:rsidP="00151E84">
            <w:pPr>
              <w:rPr>
                <w:sz w:val="28"/>
                <w:szCs w:val="28"/>
              </w:rPr>
            </w:pP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77508C" w:rsidP="0015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Луговая Анна Владимировна</w:t>
            </w:r>
          </w:p>
        </w:tc>
        <w:tc>
          <w:tcPr>
            <w:tcW w:w="6343" w:type="dxa"/>
            <w:shd w:val="clear" w:color="auto" w:fill="auto"/>
          </w:tcPr>
          <w:p w:rsidR="0077508C" w:rsidRDefault="0077508C" w:rsidP="00151E8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4B4F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, </w:t>
            </w:r>
          </w:p>
          <w:p w:rsidR="0077508C" w:rsidRPr="00EB4B4F" w:rsidRDefault="0077508C" w:rsidP="00151E8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Ирбейского сельского </w:t>
            </w: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77508C" w:rsidP="00151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Семеняка Елена Васильевна</w:t>
            </w:r>
          </w:p>
        </w:tc>
        <w:tc>
          <w:tcPr>
            <w:tcW w:w="6343" w:type="dxa"/>
            <w:shd w:val="clear" w:color="auto" w:fill="auto"/>
          </w:tcPr>
          <w:p w:rsidR="0077508C" w:rsidRDefault="0077508C" w:rsidP="00151E84">
            <w:pPr>
              <w:ind w:right="-108"/>
              <w:rPr>
                <w:sz w:val="28"/>
                <w:szCs w:val="28"/>
              </w:rPr>
            </w:pPr>
            <w:r w:rsidRPr="00EB4B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секретарь комиссии,</w:t>
            </w:r>
          </w:p>
          <w:p w:rsidR="0077508C" w:rsidRPr="00EB4B4F" w:rsidRDefault="0077508C" w:rsidP="00151E8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EB4B4F">
              <w:rPr>
                <w:sz w:val="28"/>
                <w:szCs w:val="28"/>
              </w:rPr>
              <w:t xml:space="preserve"> специалист админ</w:t>
            </w:r>
            <w:r>
              <w:rPr>
                <w:sz w:val="28"/>
                <w:szCs w:val="28"/>
              </w:rPr>
              <w:t>истрации Ирбейского сельсовета</w:t>
            </w:r>
          </w:p>
          <w:p w:rsidR="0077508C" w:rsidRPr="00EB4B4F" w:rsidRDefault="0077508C" w:rsidP="00151E84">
            <w:pPr>
              <w:ind w:right="-108"/>
              <w:rPr>
                <w:sz w:val="28"/>
                <w:szCs w:val="28"/>
              </w:rPr>
            </w:pPr>
          </w:p>
        </w:tc>
      </w:tr>
      <w:tr w:rsidR="0077508C" w:rsidRPr="00EB4B4F" w:rsidTr="00151E84">
        <w:trPr>
          <w:trHeight w:val="492"/>
        </w:trPr>
        <w:tc>
          <w:tcPr>
            <w:tcW w:w="3510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F224CD" w:rsidRDefault="0077508C" w:rsidP="00151E84">
            <w:pPr>
              <w:autoSpaceDE w:val="0"/>
              <w:autoSpaceDN w:val="0"/>
              <w:adjustRightInd w:val="0"/>
              <w:rPr>
                <w: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Пелехань Юрий Викторович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Ирбейского сельсовета</w:t>
            </w: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Петрунников Вячеслав Александрович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– главный архитектор администрации Ирбейского района (по согласованию)</w:t>
            </w: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Фраз Святослав Святославович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-председатель Государственного пожарного надзора инспектор отделения надзорной деятельности по Ирбейскому и Саянскому районам (по согласованию</w:t>
            </w: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Устьянова</w:t>
            </w:r>
          </w:p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Марина Ивановна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-ведущий специалист отдела имущества и оперативного управления (по согласованию)</w:t>
            </w:r>
          </w:p>
        </w:tc>
      </w:tr>
      <w:tr w:rsidR="0077508C" w:rsidRPr="00EB4B4F" w:rsidTr="00151E84">
        <w:tc>
          <w:tcPr>
            <w:tcW w:w="3510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Шестаков</w:t>
            </w:r>
          </w:p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6343" w:type="dxa"/>
            <w:shd w:val="clear" w:color="auto" w:fill="auto"/>
          </w:tcPr>
          <w:p w:rsidR="0077508C" w:rsidRPr="00EB4B4F" w:rsidRDefault="0077508C" w:rsidP="00151E8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4B4F">
              <w:rPr>
                <w:color w:val="000000"/>
                <w:sz w:val="28"/>
                <w:szCs w:val="28"/>
              </w:rPr>
              <w:t>- заместитель главы Ирбейского района (по согласованию)</w:t>
            </w:r>
          </w:p>
        </w:tc>
      </w:tr>
    </w:tbl>
    <w:p w:rsidR="0077508C" w:rsidRDefault="0077508C" w:rsidP="006F54ED">
      <w:pPr>
        <w:ind w:firstLine="567"/>
        <w:jc w:val="both"/>
        <w:rPr>
          <w:sz w:val="28"/>
          <w:szCs w:val="28"/>
        </w:rPr>
      </w:pPr>
    </w:p>
    <w:p w:rsidR="008E1CB5" w:rsidRPr="008E1CB5" w:rsidRDefault="00082CC3" w:rsidP="006E19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361C">
        <w:rPr>
          <w:sz w:val="28"/>
          <w:szCs w:val="28"/>
        </w:rPr>
        <w:t xml:space="preserve">. </w:t>
      </w:r>
      <w:r w:rsidR="008E1CB5" w:rsidRPr="008E1CB5">
        <w:rPr>
          <w:sz w:val="28"/>
          <w:szCs w:val="28"/>
        </w:rPr>
        <w:t xml:space="preserve">Опубликовать </w:t>
      </w:r>
      <w:r w:rsidR="002E68F2">
        <w:rPr>
          <w:sz w:val="28"/>
          <w:szCs w:val="28"/>
        </w:rPr>
        <w:t>П</w:t>
      </w:r>
      <w:r w:rsidR="008E1CB5" w:rsidRPr="008E1CB5">
        <w:rPr>
          <w:sz w:val="28"/>
          <w:szCs w:val="28"/>
        </w:rPr>
        <w:t xml:space="preserve">остановление в </w:t>
      </w:r>
      <w:r w:rsidR="00BA4176">
        <w:rPr>
          <w:sz w:val="28"/>
          <w:szCs w:val="28"/>
        </w:rPr>
        <w:t>газете «Ирбейская правда»</w:t>
      </w:r>
      <w:r w:rsidR="008E1CB5" w:rsidRPr="008E1CB5">
        <w:rPr>
          <w:sz w:val="28"/>
          <w:szCs w:val="28"/>
        </w:rPr>
        <w:t xml:space="preserve"> и на официальном сайте администрации </w:t>
      </w:r>
      <w:r w:rsidR="00BA4176">
        <w:rPr>
          <w:sz w:val="28"/>
          <w:szCs w:val="28"/>
        </w:rPr>
        <w:t>Ирбейского сельсовета.</w:t>
      </w:r>
    </w:p>
    <w:p w:rsidR="008E1CB5" w:rsidRPr="008E1CB5" w:rsidRDefault="00082CC3" w:rsidP="006E194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6</w:t>
      </w:r>
      <w:r w:rsidR="008E1CB5" w:rsidRPr="008E1CB5">
        <w:rPr>
          <w:sz w:val="28"/>
        </w:rPr>
        <w:t xml:space="preserve">. </w:t>
      </w:r>
      <w:r w:rsidR="008E1CB5" w:rsidRPr="008E1CB5">
        <w:rPr>
          <w:sz w:val="28"/>
          <w:szCs w:val="28"/>
        </w:rPr>
        <w:t xml:space="preserve">Контроль за выполнением </w:t>
      </w:r>
      <w:r w:rsidR="002E68F2">
        <w:rPr>
          <w:sz w:val="28"/>
          <w:szCs w:val="28"/>
        </w:rPr>
        <w:t>П</w:t>
      </w:r>
      <w:r w:rsidR="008E1CB5" w:rsidRPr="008E1CB5">
        <w:rPr>
          <w:sz w:val="28"/>
          <w:szCs w:val="28"/>
        </w:rPr>
        <w:t>остановления оставляю за собой.</w:t>
      </w:r>
    </w:p>
    <w:p w:rsidR="008E1CB5" w:rsidRPr="008E1CB5" w:rsidRDefault="00082CC3" w:rsidP="006E194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7</w:t>
      </w:r>
      <w:r w:rsidR="008E1CB5" w:rsidRPr="008E1CB5">
        <w:rPr>
          <w:sz w:val="28"/>
          <w:szCs w:val="28"/>
        </w:rPr>
        <w:t xml:space="preserve">. Постановление вступает в силу в силу в день, следующий за днем его официального опубликования в </w:t>
      </w:r>
      <w:r w:rsidR="002E68F2">
        <w:rPr>
          <w:sz w:val="28"/>
          <w:szCs w:val="28"/>
        </w:rPr>
        <w:t xml:space="preserve">печатном издании </w:t>
      </w:r>
      <w:r w:rsidR="00BA4176">
        <w:rPr>
          <w:sz w:val="28"/>
          <w:szCs w:val="28"/>
        </w:rPr>
        <w:t>газет</w:t>
      </w:r>
      <w:r w:rsidR="002E68F2">
        <w:rPr>
          <w:sz w:val="28"/>
          <w:szCs w:val="28"/>
        </w:rPr>
        <w:t>ы</w:t>
      </w:r>
      <w:r w:rsidR="00BA4176">
        <w:rPr>
          <w:sz w:val="28"/>
          <w:szCs w:val="28"/>
        </w:rPr>
        <w:t xml:space="preserve"> «Ирбейская правда».</w:t>
      </w:r>
    </w:p>
    <w:p w:rsidR="008E1CB5" w:rsidRPr="008E1CB5" w:rsidRDefault="008E1CB5" w:rsidP="006E1946">
      <w:pPr>
        <w:ind w:firstLine="567"/>
        <w:rPr>
          <w:sz w:val="28"/>
          <w:szCs w:val="28"/>
        </w:rPr>
      </w:pPr>
    </w:p>
    <w:p w:rsidR="0047204C" w:rsidRPr="008E1CB5" w:rsidRDefault="0047204C" w:rsidP="006E1946">
      <w:pPr>
        <w:jc w:val="both"/>
        <w:rPr>
          <w:sz w:val="28"/>
          <w:szCs w:val="28"/>
        </w:rPr>
      </w:pPr>
    </w:p>
    <w:p w:rsidR="008E1CB5" w:rsidRPr="008E1CB5" w:rsidRDefault="008E1CB5" w:rsidP="006E1946">
      <w:pPr>
        <w:jc w:val="center"/>
        <w:rPr>
          <w:sz w:val="28"/>
          <w:szCs w:val="28"/>
        </w:rPr>
      </w:pPr>
      <w:r w:rsidRPr="008E1CB5">
        <w:rPr>
          <w:sz w:val="28"/>
          <w:szCs w:val="28"/>
        </w:rPr>
        <w:t xml:space="preserve">Глава сельсовета                                                                 </w:t>
      </w:r>
      <w:r w:rsidR="00BA4176">
        <w:rPr>
          <w:sz w:val="28"/>
          <w:szCs w:val="28"/>
        </w:rPr>
        <w:t xml:space="preserve">            </w:t>
      </w:r>
      <w:r w:rsidR="002E68F2">
        <w:rPr>
          <w:sz w:val="28"/>
          <w:szCs w:val="28"/>
        </w:rPr>
        <w:t>Н.А. Белоконь</w:t>
      </w:r>
    </w:p>
    <w:p w:rsidR="0018361C" w:rsidRDefault="0018361C" w:rsidP="006E1946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18361C" w:rsidRDefault="0018361C" w:rsidP="006E1946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18361C" w:rsidRPr="00182142" w:rsidRDefault="0018361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7204C" w:rsidRPr="00182142" w:rsidRDefault="0047204C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54ED" w:rsidRDefault="006F54ED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F54ED" w:rsidRPr="00182142" w:rsidRDefault="006F54ED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750D" w:rsidRPr="00182142" w:rsidRDefault="00D4750D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82142" w:rsidRPr="00182142" w:rsidRDefault="00182142" w:rsidP="006E1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182142" w:rsidRPr="00182142" w:rsidSect="008E1CB5">
      <w:pgSz w:w="11906" w:h="16838"/>
      <w:pgMar w:top="1134" w:right="567" w:bottom="709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2F" w:rsidRDefault="00324B2F">
      <w:r>
        <w:separator/>
      </w:r>
    </w:p>
  </w:endnote>
  <w:endnote w:type="continuationSeparator" w:id="0">
    <w:p w:rsidR="00324B2F" w:rsidRDefault="0032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2F" w:rsidRDefault="00324B2F">
      <w:r>
        <w:separator/>
      </w:r>
    </w:p>
  </w:footnote>
  <w:footnote w:type="continuationSeparator" w:id="0">
    <w:p w:rsidR="00324B2F" w:rsidRDefault="0032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685"/>
    <w:rsid w:val="0000597D"/>
    <w:rsid w:val="00007919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5455E"/>
    <w:rsid w:val="00060641"/>
    <w:rsid w:val="00065929"/>
    <w:rsid w:val="000675E2"/>
    <w:rsid w:val="00067FF2"/>
    <w:rsid w:val="00077D12"/>
    <w:rsid w:val="00082CC3"/>
    <w:rsid w:val="0008347C"/>
    <w:rsid w:val="000876CA"/>
    <w:rsid w:val="000911A6"/>
    <w:rsid w:val="00092AEB"/>
    <w:rsid w:val="000A5496"/>
    <w:rsid w:val="000B06E2"/>
    <w:rsid w:val="000B5345"/>
    <w:rsid w:val="000B7019"/>
    <w:rsid w:val="000C1646"/>
    <w:rsid w:val="000D44D3"/>
    <w:rsid w:val="000E1CB7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3D85"/>
    <w:rsid w:val="00126699"/>
    <w:rsid w:val="001273CD"/>
    <w:rsid w:val="001276B3"/>
    <w:rsid w:val="00134D2E"/>
    <w:rsid w:val="001359B7"/>
    <w:rsid w:val="0014364A"/>
    <w:rsid w:val="00145E6B"/>
    <w:rsid w:val="00147172"/>
    <w:rsid w:val="00152FD2"/>
    <w:rsid w:val="00160A25"/>
    <w:rsid w:val="00163710"/>
    <w:rsid w:val="001664AE"/>
    <w:rsid w:val="00182142"/>
    <w:rsid w:val="001831A9"/>
    <w:rsid w:val="0018361C"/>
    <w:rsid w:val="00183AFF"/>
    <w:rsid w:val="00187D4B"/>
    <w:rsid w:val="00187F32"/>
    <w:rsid w:val="00192CF2"/>
    <w:rsid w:val="001A721C"/>
    <w:rsid w:val="001B37AD"/>
    <w:rsid w:val="001C1FFF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246E"/>
    <w:rsid w:val="00263E1B"/>
    <w:rsid w:val="00273249"/>
    <w:rsid w:val="00275737"/>
    <w:rsid w:val="00280AFE"/>
    <w:rsid w:val="0028248A"/>
    <w:rsid w:val="002A2C17"/>
    <w:rsid w:val="002A7200"/>
    <w:rsid w:val="002C06A5"/>
    <w:rsid w:val="002C1923"/>
    <w:rsid w:val="002C2630"/>
    <w:rsid w:val="002C575A"/>
    <w:rsid w:val="002C7FC2"/>
    <w:rsid w:val="002D0173"/>
    <w:rsid w:val="002D76DE"/>
    <w:rsid w:val="002E014A"/>
    <w:rsid w:val="002E48BB"/>
    <w:rsid w:val="002E68F2"/>
    <w:rsid w:val="002F3272"/>
    <w:rsid w:val="002F508A"/>
    <w:rsid w:val="002F7D98"/>
    <w:rsid w:val="00303A8A"/>
    <w:rsid w:val="003164AF"/>
    <w:rsid w:val="00316E81"/>
    <w:rsid w:val="003223B0"/>
    <w:rsid w:val="00324B2F"/>
    <w:rsid w:val="003261DD"/>
    <w:rsid w:val="00333361"/>
    <w:rsid w:val="0033615C"/>
    <w:rsid w:val="00337D62"/>
    <w:rsid w:val="0034462A"/>
    <w:rsid w:val="00350823"/>
    <w:rsid w:val="00352342"/>
    <w:rsid w:val="00354D64"/>
    <w:rsid w:val="0037157B"/>
    <w:rsid w:val="003719DC"/>
    <w:rsid w:val="0037400B"/>
    <w:rsid w:val="0037487D"/>
    <w:rsid w:val="00374F26"/>
    <w:rsid w:val="00375FD5"/>
    <w:rsid w:val="00376F82"/>
    <w:rsid w:val="0038306F"/>
    <w:rsid w:val="003966E2"/>
    <w:rsid w:val="003A476A"/>
    <w:rsid w:val="003B4176"/>
    <w:rsid w:val="003B510A"/>
    <w:rsid w:val="003C42CF"/>
    <w:rsid w:val="003C53BF"/>
    <w:rsid w:val="003C60C4"/>
    <w:rsid w:val="003E198A"/>
    <w:rsid w:val="003E1A01"/>
    <w:rsid w:val="003E35C5"/>
    <w:rsid w:val="003E47EE"/>
    <w:rsid w:val="003E7AF9"/>
    <w:rsid w:val="003F2DED"/>
    <w:rsid w:val="00406880"/>
    <w:rsid w:val="00407D07"/>
    <w:rsid w:val="00411824"/>
    <w:rsid w:val="0041678E"/>
    <w:rsid w:val="004168EE"/>
    <w:rsid w:val="00425A4D"/>
    <w:rsid w:val="00427428"/>
    <w:rsid w:val="00430377"/>
    <w:rsid w:val="00430D90"/>
    <w:rsid w:val="00434332"/>
    <w:rsid w:val="004370E8"/>
    <w:rsid w:val="004416FC"/>
    <w:rsid w:val="00445AC5"/>
    <w:rsid w:val="00452CDE"/>
    <w:rsid w:val="0045783D"/>
    <w:rsid w:val="004620AA"/>
    <w:rsid w:val="004647A2"/>
    <w:rsid w:val="004701B9"/>
    <w:rsid w:val="0047204C"/>
    <w:rsid w:val="00475971"/>
    <w:rsid w:val="00486044"/>
    <w:rsid w:val="004872C4"/>
    <w:rsid w:val="004C194D"/>
    <w:rsid w:val="004C5422"/>
    <w:rsid w:val="004C5A5B"/>
    <w:rsid w:val="004C729E"/>
    <w:rsid w:val="004D0B58"/>
    <w:rsid w:val="004D305B"/>
    <w:rsid w:val="004D7B72"/>
    <w:rsid w:val="004E1B79"/>
    <w:rsid w:val="004E3AAB"/>
    <w:rsid w:val="004E5592"/>
    <w:rsid w:val="005006DA"/>
    <w:rsid w:val="0050499C"/>
    <w:rsid w:val="00506028"/>
    <w:rsid w:val="005076E9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34B4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C01E0"/>
    <w:rsid w:val="005C599F"/>
    <w:rsid w:val="005C6C2C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50097"/>
    <w:rsid w:val="00651F30"/>
    <w:rsid w:val="00654ABE"/>
    <w:rsid w:val="00660E46"/>
    <w:rsid w:val="00661077"/>
    <w:rsid w:val="0067422F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E1946"/>
    <w:rsid w:val="006E36BF"/>
    <w:rsid w:val="006F24CA"/>
    <w:rsid w:val="006F2850"/>
    <w:rsid w:val="006F30BB"/>
    <w:rsid w:val="006F3337"/>
    <w:rsid w:val="006F54ED"/>
    <w:rsid w:val="006F758C"/>
    <w:rsid w:val="00704894"/>
    <w:rsid w:val="0070665D"/>
    <w:rsid w:val="00710185"/>
    <w:rsid w:val="007131B4"/>
    <w:rsid w:val="007213D3"/>
    <w:rsid w:val="00725CA1"/>
    <w:rsid w:val="007268E7"/>
    <w:rsid w:val="00727B64"/>
    <w:rsid w:val="00733EEF"/>
    <w:rsid w:val="007444AF"/>
    <w:rsid w:val="00752F64"/>
    <w:rsid w:val="007541B6"/>
    <w:rsid w:val="007643D6"/>
    <w:rsid w:val="00764DF1"/>
    <w:rsid w:val="0077283B"/>
    <w:rsid w:val="007743A0"/>
    <w:rsid w:val="0077508C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451F"/>
    <w:rsid w:val="007B7BDA"/>
    <w:rsid w:val="007D6A2D"/>
    <w:rsid w:val="007F00F5"/>
    <w:rsid w:val="007F1E82"/>
    <w:rsid w:val="007F3E7E"/>
    <w:rsid w:val="007F621E"/>
    <w:rsid w:val="007F6C49"/>
    <w:rsid w:val="007F6CF8"/>
    <w:rsid w:val="008106BC"/>
    <w:rsid w:val="0082250E"/>
    <w:rsid w:val="00823863"/>
    <w:rsid w:val="008264BE"/>
    <w:rsid w:val="00830D45"/>
    <w:rsid w:val="00832867"/>
    <w:rsid w:val="008333B5"/>
    <w:rsid w:val="008466EC"/>
    <w:rsid w:val="00852105"/>
    <w:rsid w:val="00855B85"/>
    <w:rsid w:val="008638E9"/>
    <w:rsid w:val="008650B0"/>
    <w:rsid w:val="00866A26"/>
    <w:rsid w:val="00872BDA"/>
    <w:rsid w:val="00875BF2"/>
    <w:rsid w:val="0087605C"/>
    <w:rsid w:val="00876068"/>
    <w:rsid w:val="008766BE"/>
    <w:rsid w:val="0089035E"/>
    <w:rsid w:val="00890A3D"/>
    <w:rsid w:val="0089376E"/>
    <w:rsid w:val="00894447"/>
    <w:rsid w:val="00894F6C"/>
    <w:rsid w:val="008A6B91"/>
    <w:rsid w:val="008A72B0"/>
    <w:rsid w:val="008C2C48"/>
    <w:rsid w:val="008C3243"/>
    <w:rsid w:val="008C360B"/>
    <w:rsid w:val="008C3F86"/>
    <w:rsid w:val="008D13F6"/>
    <w:rsid w:val="008D32A7"/>
    <w:rsid w:val="008D57A4"/>
    <w:rsid w:val="008E1CB5"/>
    <w:rsid w:val="008E4004"/>
    <w:rsid w:val="008F064A"/>
    <w:rsid w:val="008F1468"/>
    <w:rsid w:val="009043A5"/>
    <w:rsid w:val="00905C70"/>
    <w:rsid w:val="009166FF"/>
    <w:rsid w:val="00917F73"/>
    <w:rsid w:val="00924050"/>
    <w:rsid w:val="00935040"/>
    <w:rsid w:val="00937A5E"/>
    <w:rsid w:val="00940D4F"/>
    <w:rsid w:val="00942A9C"/>
    <w:rsid w:val="00942CCA"/>
    <w:rsid w:val="0094637C"/>
    <w:rsid w:val="0095042D"/>
    <w:rsid w:val="0096131E"/>
    <w:rsid w:val="0096456F"/>
    <w:rsid w:val="0096561D"/>
    <w:rsid w:val="00966D1B"/>
    <w:rsid w:val="00972452"/>
    <w:rsid w:val="0097391B"/>
    <w:rsid w:val="00974CBF"/>
    <w:rsid w:val="00991685"/>
    <w:rsid w:val="00991742"/>
    <w:rsid w:val="0099789F"/>
    <w:rsid w:val="009A0166"/>
    <w:rsid w:val="009A3460"/>
    <w:rsid w:val="009A690C"/>
    <w:rsid w:val="009B3A54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9F71E9"/>
    <w:rsid w:val="00A03185"/>
    <w:rsid w:val="00A0431B"/>
    <w:rsid w:val="00A04EFF"/>
    <w:rsid w:val="00A059E2"/>
    <w:rsid w:val="00A1499B"/>
    <w:rsid w:val="00A15664"/>
    <w:rsid w:val="00A26449"/>
    <w:rsid w:val="00A352DA"/>
    <w:rsid w:val="00A36474"/>
    <w:rsid w:val="00A40184"/>
    <w:rsid w:val="00A47523"/>
    <w:rsid w:val="00A63477"/>
    <w:rsid w:val="00A65336"/>
    <w:rsid w:val="00A65BAD"/>
    <w:rsid w:val="00A707AF"/>
    <w:rsid w:val="00A81D3D"/>
    <w:rsid w:val="00A8444A"/>
    <w:rsid w:val="00A9159A"/>
    <w:rsid w:val="00A9221F"/>
    <w:rsid w:val="00AA10D5"/>
    <w:rsid w:val="00AA3092"/>
    <w:rsid w:val="00AA3B15"/>
    <w:rsid w:val="00AA3E57"/>
    <w:rsid w:val="00AA4963"/>
    <w:rsid w:val="00AA49D6"/>
    <w:rsid w:val="00AA5BB5"/>
    <w:rsid w:val="00AA7024"/>
    <w:rsid w:val="00AA7D70"/>
    <w:rsid w:val="00AB1C94"/>
    <w:rsid w:val="00AC0402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51A7D"/>
    <w:rsid w:val="00B51D6D"/>
    <w:rsid w:val="00B525FD"/>
    <w:rsid w:val="00B56767"/>
    <w:rsid w:val="00B60046"/>
    <w:rsid w:val="00B722B8"/>
    <w:rsid w:val="00B73B19"/>
    <w:rsid w:val="00B7486F"/>
    <w:rsid w:val="00B93C36"/>
    <w:rsid w:val="00B97771"/>
    <w:rsid w:val="00BA04AB"/>
    <w:rsid w:val="00BA0BFC"/>
    <w:rsid w:val="00BA1602"/>
    <w:rsid w:val="00BA40FF"/>
    <w:rsid w:val="00BA4176"/>
    <w:rsid w:val="00BA4DB2"/>
    <w:rsid w:val="00BA68EF"/>
    <w:rsid w:val="00BB0D0E"/>
    <w:rsid w:val="00BB4859"/>
    <w:rsid w:val="00BC02CB"/>
    <w:rsid w:val="00BC3D7C"/>
    <w:rsid w:val="00BD7E3A"/>
    <w:rsid w:val="00BE03A1"/>
    <w:rsid w:val="00BE28A0"/>
    <w:rsid w:val="00BE65B5"/>
    <w:rsid w:val="00BF3C9E"/>
    <w:rsid w:val="00C0488C"/>
    <w:rsid w:val="00C05AF0"/>
    <w:rsid w:val="00C26166"/>
    <w:rsid w:val="00C3215E"/>
    <w:rsid w:val="00C353C2"/>
    <w:rsid w:val="00C44680"/>
    <w:rsid w:val="00C50A95"/>
    <w:rsid w:val="00C5407D"/>
    <w:rsid w:val="00C54A83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1FA4"/>
    <w:rsid w:val="00CA6D32"/>
    <w:rsid w:val="00CB1BE8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4750D"/>
    <w:rsid w:val="00D65F7A"/>
    <w:rsid w:val="00D6631B"/>
    <w:rsid w:val="00D71D30"/>
    <w:rsid w:val="00D8514D"/>
    <w:rsid w:val="00D8781D"/>
    <w:rsid w:val="00D924B4"/>
    <w:rsid w:val="00D96B54"/>
    <w:rsid w:val="00D974D7"/>
    <w:rsid w:val="00DA1AC9"/>
    <w:rsid w:val="00DA7070"/>
    <w:rsid w:val="00DB0420"/>
    <w:rsid w:val="00DB7D1B"/>
    <w:rsid w:val="00DC0D49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47DB"/>
    <w:rsid w:val="00DF7CBA"/>
    <w:rsid w:val="00E00D4A"/>
    <w:rsid w:val="00E01385"/>
    <w:rsid w:val="00E10CE9"/>
    <w:rsid w:val="00E14B5B"/>
    <w:rsid w:val="00E20A6B"/>
    <w:rsid w:val="00E34166"/>
    <w:rsid w:val="00E44575"/>
    <w:rsid w:val="00E51459"/>
    <w:rsid w:val="00E575BE"/>
    <w:rsid w:val="00E67C4A"/>
    <w:rsid w:val="00E729B5"/>
    <w:rsid w:val="00E743B7"/>
    <w:rsid w:val="00E8104D"/>
    <w:rsid w:val="00E84DE3"/>
    <w:rsid w:val="00E9176D"/>
    <w:rsid w:val="00EA2B1E"/>
    <w:rsid w:val="00EB38A5"/>
    <w:rsid w:val="00EB4B4F"/>
    <w:rsid w:val="00EB69EF"/>
    <w:rsid w:val="00EB6DCC"/>
    <w:rsid w:val="00EB798B"/>
    <w:rsid w:val="00EC58B9"/>
    <w:rsid w:val="00EC7668"/>
    <w:rsid w:val="00ED256D"/>
    <w:rsid w:val="00EE7296"/>
    <w:rsid w:val="00EF2224"/>
    <w:rsid w:val="00EF5C2D"/>
    <w:rsid w:val="00F0125E"/>
    <w:rsid w:val="00F0383E"/>
    <w:rsid w:val="00F06485"/>
    <w:rsid w:val="00F20095"/>
    <w:rsid w:val="00F20455"/>
    <w:rsid w:val="00F20DD4"/>
    <w:rsid w:val="00F21FEC"/>
    <w:rsid w:val="00F224CD"/>
    <w:rsid w:val="00F27B12"/>
    <w:rsid w:val="00F31244"/>
    <w:rsid w:val="00F35ABB"/>
    <w:rsid w:val="00F4607B"/>
    <w:rsid w:val="00F5187F"/>
    <w:rsid w:val="00F62948"/>
    <w:rsid w:val="00F65486"/>
    <w:rsid w:val="00F66BC4"/>
    <w:rsid w:val="00F677E9"/>
    <w:rsid w:val="00F71321"/>
    <w:rsid w:val="00F7148F"/>
    <w:rsid w:val="00F73167"/>
    <w:rsid w:val="00F813C3"/>
    <w:rsid w:val="00F87E69"/>
    <w:rsid w:val="00FA00B4"/>
    <w:rsid w:val="00FA1CA9"/>
    <w:rsid w:val="00FA255C"/>
    <w:rsid w:val="00FB15E9"/>
    <w:rsid w:val="00FB4902"/>
    <w:rsid w:val="00FB4C84"/>
    <w:rsid w:val="00FB5D65"/>
    <w:rsid w:val="00FB7931"/>
    <w:rsid w:val="00FC03F9"/>
    <w:rsid w:val="00FC1393"/>
    <w:rsid w:val="00FC5120"/>
    <w:rsid w:val="00FD0421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D863A"/>
  <w15:docId w15:val="{D9B9EA22-0C74-4E9D-8E64-1183DA1C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43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9A1A87AE63CE0ECFCC33F4Dh3P1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7ECE-93DB-485F-A158-A244C031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382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Пользователь Windows</cp:lastModifiedBy>
  <cp:revision>17</cp:revision>
  <cp:lastPrinted>2022-06-28T04:03:00Z</cp:lastPrinted>
  <dcterms:created xsi:type="dcterms:W3CDTF">2018-08-09T04:52:00Z</dcterms:created>
  <dcterms:modified xsi:type="dcterms:W3CDTF">2022-06-28T07:08:00Z</dcterms:modified>
</cp:coreProperties>
</file>